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</w:t>
      </w:r>
      <w:r>
        <w:rPr>
          <w:b/>
          <w:sz w:val="24"/>
        </w:rPr>
        <w:t>人类星型胶质细胞瘤</w:t>
      </w:r>
    </w:p>
    <w:p>
      <w:pPr>
        <w:wordWrap w:val="0"/>
        <w:jc w:val="right"/>
        <w:rPr>
          <w:rFonts w:hint="eastAsia"/>
          <w:sz w:val="22"/>
        </w:rPr>
      </w:pPr>
      <w:r>
        <w:rPr>
          <w:rFonts w:hint="eastAsia"/>
          <w:b/>
          <w:sz w:val="24"/>
        </w:rPr>
        <w:t>(U251MG)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胶质瘤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贴壁细胞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  <w:szCs w:val="24"/>
          <w:highlight w:val="none"/>
        </w:rPr>
        <w:t>DMEM</w:t>
      </w:r>
      <w:r>
        <w:rPr>
          <w:rFonts w:hint="eastAsia"/>
          <w:sz w:val="24"/>
          <w:szCs w:val="24"/>
          <w:highlight w:val="none"/>
        </w:rPr>
        <w:t>培</w:t>
      </w:r>
      <w:r>
        <w:rPr>
          <w:rFonts w:hint="eastAsia"/>
          <w:sz w:val="24"/>
          <w:highlight w:val="none"/>
        </w:rPr>
        <w:t>养基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bookmarkStart w:id="4" w:name="_GoBack"/>
      <w:bookmarkEnd w:id="4"/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142A0AB6"/>
    <w:rsid w:val="2FDF765A"/>
    <w:rsid w:val="36D17706"/>
    <w:rsid w:val="3FCB6D47"/>
    <w:rsid w:val="43144A19"/>
    <w:rsid w:val="47410A32"/>
    <w:rsid w:val="48895562"/>
    <w:rsid w:val="4D1F40FB"/>
    <w:rsid w:val="615D5386"/>
    <w:rsid w:val="7E5C27F5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1622</Words>
  <Characters>1851</Characters>
  <Lines>0</Lines>
  <Paragraphs>0</Paragraphs>
  <TotalTime>0</TotalTime>
  <ScaleCrop>false</ScaleCrop>
  <LinksUpToDate>false</LinksUpToDate>
  <CharactersWithSpaces>1903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2023-11-03T03:37:20Z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E685FBAE04E947D3997E9C4D18D1D67F_13</vt:lpwstr>
  </property>
</Properties>
</file>