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小鼠神经干细胞</w:t>
      </w:r>
    </w:p>
    <w:p>
      <w:pPr>
        <w:jc w:val="right"/>
        <w:rPr>
          <w:sz w:val="24"/>
        </w:rPr>
      </w:pPr>
      <w:r>
        <w:rPr>
          <w:rFonts w:hint="eastAsia"/>
          <w:b/>
          <w:sz w:val="24"/>
          <w:lang w:eastAsia="zh-CN"/>
        </w:rPr>
        <w:t>（</w:t>
      </w:r>
      <w:bookmarkStart w:id="4" w:name="_GoBack"/>
      <w:r>
        <w:rPr>
          <w:rFonts w:hint="eastAsia"/>
          <w:b/>
          <w:sz w:val="24"/>
          <w:lang w:val="en-US" w:eastAsia="zh-CN"/>
        </w:rPr>
        <w:t>NE-4C</w:t>
      </w:r>
      <w:bookmarkEnd w:id="4"/>
      <w:r>
        <w:rPr>
          <w:rFonts w:hint="eastAsia"/>
          <w:b/>
          <w:sz w:val="24"/>
          <w:lang w:eastAsia="zh-CN"/>
        </w:rPr>
        <w:t>）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该细胞来源于p53基因敲除的第9天小鼠胚胎的脑泡。据报道视黄酸可诱导NE-4C细胞系分化为神经元和星形胶质细胞。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/>
          <w:sz w:val="24"/>
          <w:lang w:val="en-US" w:eastAsia="zh-CN"/>
        </w:rPr>
        <w:t>小鼠 胚胎 脑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jc w:val="left"/>
        <w:rPr>
          <w:rFonts w:hint="eastAsia" w:eastAsia="宋体"/>
          <w:sz w:val="24"/>
          <w:lang w:val="en-US" w:eastAsia="zh-CN"/>
        </w:rPr>
      </w:pPr>
      <w:r>
        <w:rPr>
          <w:rFonts w:hint="eastAsia"/>
          <w:b/>
          <w:kern w:val="2"/>
          <w:sz w:val="24"/>
          <w:szCs w:val="22"/>
          <w:lang w:val="en-US" w:eastAsia="zh-CN" w:bidi="ar-SA"/>
        </w:rPr>
        <w:t>5）用途：</w:t>
      </w:r>
      <w:r>
        <w:rPr>
          <w:rFonts w:hint="eastAsia"/>
          <w:kern w:val="2"/>
          <w:sz w:val="24"/>
          <w:szCs w:val="22"/>
          <w:lang w:val="en-US" w:eastAsia="zh-CN" w:bidi="ar-SA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color w:val="000000"/>
          <w:sz w:val="24"/>
        </w:rPr>
      </w:pPr>
      <w:r>
        <w:rPr>
          <w:rFonts w:hint="eastAsia" w:cs="Calibri"/>
          <w:sz w:val="24"/>
          <w:lang w:val="en-US" w:eastAsia="zh-CN"/>
        </w:rPr>
        <w:t>3）</w:t>
      </w:r>
      <w:r>
        <w:rPr>
          <w:rFonts w:hint="eastAsia" w:cs="Calibri"/>
          <w:sz w:val="24"/>
        </w:rPr>
        <w:t>贴壁细胞：</w:t>
      </w:r>
      <w:r>
        <w:rPr>
          <w:rFonts w:hint="eastAsia" w:cs="Calibri"/>
          <w:b/>
          <w:bCs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lang w:val="en-US" w:eastAsia="zh-CN"/>
        </w:rPr>
        <w:t>MEM</w:t>
      </w:r>
      <w:r>
        <w:rPr>
          <w:rFonts w:hint="eastAsia"/>
          <w:sz w:val="24"/>
        </w:rPr>
        <w:t>培养基；</w:t>
      </w:r>
      <w:r>
        <w:rPr>
          <w:rFonts w:hint="eastAsia"/>
          <w:sz w:val="24"/>
          <w:lang w:val="en-US" w:eastAsia="zh-CN"/>
        </w:rPr>
        <w:t>特级</w:t>
      </w:r>
      <w:r>
        <w:rPr>
          <w:rFonts w:hint="eastAsia"/>
          <w:sz w:val="24"/>
        </w:rPr>
        <w:t>胎牛血清，10%；双抗，1%。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</w:t>
      </w:r>
      <w:r>
        <w:rPr>
          <w:rFonts w:hint="eastAsia"/>
          <w:sz w:val="24"/>
        </w:rPr>
        <w:t>℃，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b/>
          <w:sz w:val="24"/>
        </w:rPr>
      </w:pPr>
    </w:p>
    <w:p>
      <w:pPr>
        <w:pStyle w:val="10"/>
        <w:numPr>
          <w:ilvl w:val="0"/>
          <w:numId w:val="3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6"/>
        </w:numPr>
        <w:ind w:left="466" w:leftChars="50" w:hanging="361" w:hangingChars="15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0B582D"/>
    <w:multiLevelType w:val="singleLevel"/>
    <w:tmpl w:val="E50B582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10C740"/>
    <w:multiLevelType w:val="singleLevel"/>
    <w:tmpl w:val="5710C740"/>
    <w:lvl w:ilvl="0" w:tentative="0">
      <w:start w:val="3"/>
      <w:numFmt w:val="decimal"/>
      <w:suff w:val="nothing"/>
      <w:lvlText w:val="%1）"/>
      <w:lvlJc w:val="left"/>
    </w:lvl>
  </w:abstractNum>
  <w:abstractNum w:abstractNumId="5">
    <w:nsid w:val="5DDFAC68"/>
    <w:multiLevelType w:val="singleLevel"/>
    <w:tmpl w:val="5DDFAC68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abstractNum w:abstractNumId="6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3A943B4"/>
    <w:rsid w:val="227F2564"/>
    <w:rsid w:val="247B7E84"/>
    <w:rsid w:val="2FDF765A"/>
    <w:rsid w:val="399B6E24"/>
    <w:rsid w:val="3F3B6D04"/>
    <w:rsid w:val="3F583FA9"/>
    <w:rsid w:val="3FCB6D47"/>
    <w:rsid w:val="47410A32"/>
    <w:rsid w:val="48895562"/>
    <w:rsid w:val="5949320E"/>
    <w:rsid w:val="649F3841"/>
    <w:rsid w:val="6B820395"/>
    <w:rsid w:val="71DE17FA"/>
    <w:rsid w:val="720B38AB"/>
    <w:rsid w:val="72294059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1999</Words>
  <Characters>2233</Characters>
  <Lines>0</Lines>
  <Paragraphs>0</Paragraphs>
  <TotalTime>4</TotalTime>
  <ScaleCrop>false</ScaleCrop>
  <LinksUpToDate>false</LinksUpToDate>
  <CharactersWithSpaces>2308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2023-04-12T10:22:00Z</cp:lastPrinted>
  <dcterms:modified xsi:type="dcterms:W3CDTF">2023-11-05T07:54:36Z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731A7D2EBFD74DE7BA1165543E7213F6_13</vt:lpwstr>
  </property>
</Properties>
</file>