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eastAsia="宋体"/>
          <w:b/>
          <w:sz w:val="24"/>
          <w:lang w:val="en-US" w:eastAsia="zh-CN"/>
        </w:rPr>
      </w:pPr>
      <w:bookmarkStart w:id="4" w:name="_GoBack"/>
      <w:bookmarkEnd w:id="4"/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 xml:space="preserve">  </w:t>
      </w:r>
      <w:r>
        <w:rPr>
          <w:b/>
          <w:sz w:val="24"/>
        </w:rPr>
        <w:t>人</w:t>
      </w:r>
      <w:r>
        <w:rPr>
          <w:rFonts w:hint="eastAsia"/>
          <w:b/>
          <w:sz w:val="24"/>
          <w:lang w:val="en-US" w:eastAsia="zh-CN"/>
        </w:rPr>
        <w:t>原代脐</w:t>
      </w:r>
      <w:r>
        <w:rPr>
          <w:rFonts w:hint="eastAsia"/>
          <w:b/>
          <w:sz w:val="24"/>
        </w:rPr>
        <w:t>静脉内皮</w:t>
      </w:r>
      <w:r>
        <w:rPr>
          <w:b/>
          <w:sz w:val="24"/>
        </w:rPr>
        <w:t>细胞</w:t>
      </w:r>
      <w:r>
        <w:rPr>
          <w:rFonts w:hint="eastAsia"/>
          <w:b/>
          <w:sz w:val="24"/>
          <w:lang w:val="en-US" w:eastAsia="zh-CN"/>
        </w:rPr>
        <w:t>永生化</w:t>
      </w:r>
    </w:p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(HUVE</w:t>
      </w:r>
      <w:r>
        <w:rPr>
          <w:b/>
          <w:sz w:val="24"/>
        </w:rPr>
        <w:t>C</w:t>
      </w:r>
      <w:r>
        <w:rPr>
          <w:rFonts w:hint="eastAsia"/>
          <w:b/>
          <w:sz w:val="24"/>
        </w:rPr>
        <w:t>)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该细胞</w:t>
      </w:r>
      <w:r>
        <w:rPr>
          <w:rFonts w:cs="Calibri"/>
          <w:sz w:val="24"/>
        </w:rPr>
        <w:t>来源</w:t>
      </w:r>
      <w:r>
        <w:rPr>
          <w:rFonts w:hint="eastAsia" w:cs="Calibri"/>
          <w:sz w:val="24"/>
        </w:rPr>
        <w:t>于</w:t>
      </w:r>
      <w:r>
        <w:rPr>
          <w:rFonts w:cs="Calibri"/>
          <w:sz w:val="24"/>
        </w:rPr>
        <w:t>人</w:t>
      </w:r>
      <w:r>
        <w:rPr>
          <w:rFonts w:hint="eastAsia" w:cs="Calibri"/>
          <w:sz w:val="24"/>
          <w:lang w:val="en-US" w:eastAsia="zh-CN"/>
        </w:rPr>
        <w:t>脐</w:t>
      </w:r>
      <w:r>
        <w:rPr>
          <w:rFonts w:cs="Calibri"/>
          <w:sz w:val="24"/>
        </w:rPr>
        <w:t>静脉内皮，</w:t>
      </w:r>
      <w:r>
        <w:rPr>
          <w:rFonts w:hint="eastAsia" w:cs="Calibri"/>
          <w:sz w:val="24"/>
        </w:rPr>
        <w:t>可在</w:t>
      </w:r>
      <w:r>
        <w:rPr>
          <w:rFonts w:cs="Calibri"/>
          <w:sz w:val="24"/>
        </w:rPr>
        <w:t>半固体</w:t>
      </w:r>
      <w:r>
        <w:rPr>
          <w:rFonts w:hint="eastAsia" w:cs="Calibri"/>
          <w:sz w:val="24"/>
        </w:rPr>
        <w:t>培养基</w:t>
      </w:r>
      <w:r>
        <w:rPr>
          <w:rFonts w:cs="Calibri"/>
          <w:sz w:val="24"/>
        </w:rPr>
        <w:t>中形成</w:t>
      </w:r>
      <w:r>
        <w:rPr>
          <w:rFonts w:hint="eastAsia" w:cs="Calibri"/>
          <w:sz w:val="24"/>
        </w:rPr>
        <w:t>克隆</w:t>
      </w:r>
      <w:r>
        <w:rPr>
          <w:rFonts w:cs="Calibri"/>
          <w:sz w:val="24"/>
        </w:rPr>
        <w:t>，在免疫抑制小鼠</w:t>
      </w:r>
      <w:r>
        <w:rPr>
          <w:rFonts w:hint="eastAsia" w:cs="Calibri"/>
          <w:sz w:val="24"/>
        </w:rPr>
        <w:t>中</w:t>
      </w:r>
      <w:r>
        <w:rPr>
          <w:rFonts w:cs="Calibri"/>
          <w:sz w:val="24"/>
        </w:rPr>
        <w:t>不能形成肿瘤。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cs="Calibri"/>
          <w:sz w:val="24"/>
        </w:rPr>
        <w:t>人</w:t>
      </w:r>
      <w:r>
        <w:rPr>
          <w:rFonts w:hint="eastAsia" w:cs="Calibri"/>
          <w:sz w:val="24"/>
          <w:lang w:eastAsia="zh-CN"/>
        </w:rPr>
        <w:t>脐带组织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内皮细胞</w:t>
      </w:r>
      <w:r>
        <w:rPr>
          <w:rFonts w:hint="eastAsia"/>
          <w:sz w:val="24"/>
          <w:lang w:val="en-US" w:eastAsia="zh-CN"/>
        </w:rPr>
        <w:t>样 贴壁生长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9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color w:val="auto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color w:val="auto"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color w:val="auto"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color w:val="auto"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color w:val="auto"/>
          <w:sz w:val="24"/>
          <w:highlight w:val="yellow"/>
          <w:u w:val="single"/>
        </w:rPr>
        <w:t>h</w:t>
      </w:r>
      <w:r>
        <w:rPr>
          <w:rFonts w:hint="eastAsia" w:cs="Calibri"/>
          <w:b/>
          <w:bCs/>
          <w:i w:val="0"/>
          <w:iCs w:val="0"/>
          <w:color w:val="auto"/>
          <w:sz w:val="24"/>
          <w:highlight w:val="yellow"/>
          <w:u w:val="single"/>
        </w:rPr>
        <w:t>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jc w:val="left"/>
        <w:rPr>
          <w:rFonts w:hint="eastAsia"/>
          <w:color w:val="000000"/>
          <w:sz w:val="24"/>
          <w:highlight w:val="yellow"/>
          <w:u w:val="single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jc w:val="left"/>
        <w:rPr>
          <w:rFonts w:hint="default" w:eastAsia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/>
          <w:sz w:val="24"/>
          <w:lang w:val="en-US" w:eastAsia="zh-CN"/>
        </w:rPr>
        <w:t>1）</w:t>
      </w:r>
      <w:r>
        <w:rPr>
          <w:rFonts w:hint="eastAsia"/>
          <w:sz w:val="24"/>
        </w:rPr>
        <w:t>准备</w:t>
      </w:r>
      <w:r>
        <w:rPr>
          <w:rFonts w:hint="eastAsia"/>
          <w:b/>
          <w:bCs/>
          <w:sz w:val="24"/>
          <w:lang w:val="en-US" w:eastAsia="zh-CN"/>
        </w:rPr>
        <w:t>QuiCell原代内皮细胞培养体系</w:t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2）</w:t>
      </w: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lang w:val="en-US" w:eastAsia="zh-CN"/>
        </w:rPr>
        <w:t>3）</w:t>
      </w: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/>
          <w:b/>
          <w:bCs/>
          <w:sz w:val="24"/>
          <w:szCs w:val="24"/>
          <w:highlight w:val="yellow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yellow"/>
          <w:lang w:val="en-US" w:eastAsia="zh-CN"/>
        </w:rPr>
        <w:t>4）注意事项</w:t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highlight w:val="yellow"/>
          <w:lang w:val="en-US" w:eastAsia="zh-CN"/>
        </w:rPr>
        <w:t>【胰酶终止消化要用含10%血清的完全培养基哦（DMEM+10%FBS），原代内皮细胞培养体系不能用来终止消化，血清含量不到10%的哈，就是1ml胰酶 然后加3ml10%血清的完全培养基哦（DMEM+10%FBS）终止】</w:t>
      </w:r>
    </w:p>
    <w:p>
      <w:pPr>
        <w:pStyle w:val="10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3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3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4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4"/>
        </w:numPr>
        <w:ind w:left="0" w:leftChars="0" w:firstLine="240" w:firstLineChars="100"/>
        <w:rPr>
          <w:b/>
          <w:bCs/>
          <w:sz w:val="24"/>
          <w:szCs w:val="24"/>
          <w:highlight w:val="yellow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</w:t>
      </w:r>
      <w:r>
        <w:rPr>
          <w:b/>
          <w:bCs/>
          <w:sz w:val="24"/>
          <w:szCs w:val="24"/>
          <w:highlight w:val="yellow"/>
        </w:rPr>
        <w:t>轻敲</w:t>
      </w:r>
      <w:r>
        <w:rPr>
          <w:rFonts w:hint="eastAsia"/>
          <w:b/>
          <w:bCs/>
          <w:sz w:val="24"/>
          <w:szCs w:val="24"/>
          <w:highlight w:val="yellow"/>
        </w:rPr>
        <w:t>几下</w:t>
      </w:r>
      <w:r>
        <w:rPr>
          <w:b/>
          <w:bCs/>
          <w:sz w:val="24"/>
          <w:szCs w:val="24"/>
          <w:highlight w:val="yellow"/>
        </w:rPr>
        <w:t>培养瓶后</w:t>
      </w:r>
      <w:r>
        <w:rPr>
          <w:rFonts w:hint="eastAsia"/>
          <w:b/>
          <w:bCs/>
          <w:color w:val="000000"/>
          <w:sz w:val="24"/>
          <w:szCs w:val="24"/>
          <w:highlight w:val="yellow"/>
        </w:rPr>
        <w:t>加入</w:t>
      </w:r>
      <w:bookmarkStart w:id="1" w:name="_Hlk55727570"/>
      <w:r>
        <w:rPr>
          <w:rFonts w:hint="eastAsia"/>
          <w:b/>
          <w:bCs/>
          <w:color w:val="000000"/>
          <w:sz w:val="24"/>
          <w:szCs w:val="24"/>
          <w:highlight w:val="yellow"/>
        </w:rPr>
        <w:t>3ml</w:t>
      </w:r>
      <w:bookmarkEnd w:id="1"/>
      <w:r>
        <w:rPr>
          <w:rFonts w:hint="eastAsia"/>
          <w:b/>
          <w:bCs/>
          <w:color w:val="000000"/>
          <w:sz w:val="24"/>
          <w:szCs w:val="24"/>
          <w:highlight w:val="yellow"/>
        </w:rPr>
        <w:t>含10%</w:t>
      </w:r>
      <w:r>
        <w:rPr>
          <w:rFonts w:hint="eastAsia"/>
          <w:b/>
          <w:bCs/>
          <w:color w:val="000000"/>
          <w:sz w:val="24"/>
          <w:szCs w:val="24"/>
          <w:highlight w:val="yellow"/>
          <w:lang w:val="en-US" w:eastAsia="zh-CN"/>
        </w:rPr>
        <w:t>FBS</w:t>
      </w:r>
      <w:r>
        <w:rPr>
          <w:rFonts w:hint="eastAsia"/>
          <w:b/>
          <w:bCs/>
          <w:color w:val="000000"/>
          <w:sz w:val="24"/>
          <w:szCs w:val="24"/>
          <w:highlight w:val="yellow"/>
        </w:rPr>
        <w:t>的培养基</w:t>
      </w:r>
      <w:r>
        <w:rPr>
          <w:rFonts w:hint="eastAsia"/>
          <w:b/>
          <w:bCs/>
          <w:sz w:val="24"/>
          <w:szCs w:val="24"/>
          <w:highlight w:val="yellow"/>
          <w:lang w:val="en-US" w:eastAsia="zh-CN"/>
        </w:rPr>
        <w:t>(DMEM+10%FBS)</w:t>
      </w:r>
      <w:r>
        <w:rPr>
          <w:rFonts w:hint="eastAsia"/>
          <w:b/>
          <w:bCs/>
          <w:color w:val="000000"/>
          <w:sz w:val="24"/>
          <w:szCs w:val="24"/>
          <w:highlight w:val="yellow"/>
        </w:rPr>
        <w:t>来</w:t>
      </w:r>
      <w:r>
        <w:rPr>
          <w:b/>
          <w:bCs/>
          <w:sz w:val="24"/>
          <w:szCs w:val="24"/>
          <w:highlight w:val="yellow"/>
        </w:rPr>
        <w:t>终止</w:t>
      </w:r>
      <w:r>
        <w:rPr>
          <w:rFonts w:hint="eastAsia"/>
          <w:b/>
          <w:bCs/>
          <w:sz w:val="24"/>
          <w:szCs w:val="24"/>
          <w:highlight w:val="yellow"/>
        </w:rPr>
        <w:t>消化</w:t>
      </w:r>
      <w:r>
        <w:rPr>
          <w:b/>
          <w:bCs/>
          <w:sz w:val="24"/>
          <w:szCs w:val="24"/>
          <w:highlight w:val="yellow"/>
        </w:rPr>
        <w:t>。</w:t>
      </w:r>
      <w:r>
        <w:rPr>
          <w:rFonts w:hint="eastAsia"/>
          <w:b/>
          <w:bCs/>
          <w:sz w:val="24"/>
          <w:szCs w:val="24"/>
          <w:highlight w:val="yellow"/>
        </w:rPr>
        <w:t xml:space="preserve"> </w:t>
      </w:r>
      <w:r>
        <w:rPr>
          <w:rFonts w:hint="eastAsia"/>
          <w:b/>
          <w:bCs/>
          <w:sz w:val="24"/>
          <w:szCs w:val="24"/>
          <w:highlight w:val="yellow"/>
          <w:lang w:val="en-US" w:eastAsia="zh-CN"/>
        </w:rPr>
        <w:t>【胰酶终止消化要用含10%血清的完全培养基哦（DMEM+10%FBS），原代内皮细胞培养体系不能用来终止消化，血清含量不到10%的哈，就是1ml胰酶 然后加3ml10%血清的完全培养基哦（DMEM+10%FBS）终止】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rFonts w:hint="eastAsia"/>
          <w:sz w:val="22"/>
          <w:szCs w:val="24"/>
        </w:rPr>
      </w:pPr>
    </w:p>
    <w:p>
      <w:pPr>
        <w:jc w:val="left"/>
        <w:rPr>
          <w:sz w:val="22"/>
          <w:szCs w:val="24"/>
        </w:rPr>
      </w:pPr>
    </w:p>
    <w:p>
      <w:pPr>
        <w:jc w:val="left"/>
        <w:rPr>
          <w:b/>
          <w:sz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MmQ4MmZiODdhODU4NTU5ZTVkMDI3ZjI1YWI3NTIifQ=="/>
  </w:docVars>
  <w:rsids>
    <w:rsidRoot w:val="2FDF765A"/>
    <w:rsid w:val="03B33916"/>
    <w:rsid w:val="08B11D9F"/>
    <w:rsid w:val="13A943B4"/>
    <w:rsid w:val="1E821873"/>
    <w:rsid w:val="227F2564"/>
    <w:rsid w:val="247B7E84"/>
    <w:rsid w:val="267D6CF5"/>
    <w:rsid w:val="2A0C6D6A"/>
    <w:rsid w:val="2FDF765A"/>
    <w:rsid w:val="399B6E24"/>
    <w:rsid w:val="3C633D52"/>
    <w:rsid w:val="3F3B6D04"/>
    <w:rsid w:val="3F583FA9"/>
    <w:rsid w:val="3FCB6D47"/>
    <w:rsid w:val="47410A32"/>
    <w:rsid w:val="48895562"/>
    <w:rsid w:val="57437831"/>
    <w:rsid w:val="5949320E"/>
    <w:rsid w:val="5E301A50"/>
    <w:rsid w:val="6B820395"/>
    <w:rsid w:val="6E657E79"/>
    <w:rsid w:val="71DE17FA"/>
    <w:rsid w:val="7DDA247D"/>
    <w:rsid w:val="7E893EF7"/>
    <w:rsid w:val="7F68607B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rPr>
      <w:sz w:val="24"/>
    </w:rPr>
  </w:style>
  <w:style w:type="character" w:styleId="8">
    <w:name w:val="Strong"/>
    <w:basedOn w:val="7"/>
    <w:autoRedefine/>
    <w:qFormat/>
    <w:uiPriority w:val="22"/>
    <w:rPr>
      <w:b/>
    </w:rPr>
  </w:style>
  <w:style w:type="paragraph" w:customStyle="1" w:styleId="9">
    <w:name w:val="_Style 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_Style 2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1751</Words>
  <Characters>2021</Characters>
  <Lines>0</Lines>
  <Paragraphs>0</Paragraphs>
  <TotalTime>27</TotalTime>
  <ScaleCrop>false</ScaleCrop>
  <LinksUpToDate>false</LinksUpToDate>
  <CharactersWithSpaces>2071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小韩</cp:lastModifiedBy>
  <cp:lastPrinted>2023-12-28T02:24:00Z</cp:lastPrinted>
  <dcterms:modified xsi:type="dcterms:W3CDTF">2024-06-23T10:27:54Z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609EFE6F069B488F9C226DF8E1C6C3DB_13</vt:lpwstr>
  </property>
</Properties>
</file>